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70EE1" w14:textId="36D989CD" w:rsidR="007C0A18" w:rsidRPr="007047C1" w:rsidRDefault="007047C1" w:rsidP="007473D0">
      <w:pPr>
        <w:jc w:val="center"/>
        <w:rPr>
          <w:rFonts w:ascii="Roboto" w:hAnsi="Roboto" w:cstheme="minorHAnsi"/>
        </w:rPr>
      </w:pPr>
      <w:r w:rsidRPr="007047C1">
        <w:rPr>
          <w:rFonts w:ascii="Roboto" w:hAnsi="Roboto" w:cstheme="minorHAnsi"/>
        </w:rPr>
        <w:t>Trauma and Crisis Intervention Associate Certificate</w:t>
      </w:r>
    </w:p>
    <w:p w14:paraId="52886194" w14:textId="3E1C416A" w:rsidR="007047C1" w:rsidRPr="007047C1" w:rsidRDefault="007047C1" w:rsidP="007473D0">
      <w:pPr>
        <w:jc w:val="center"/>
        <w:rPr>
          <w:rFonts w:ascii="Roboto" w:hAnsi="Roboto" w:cstheme="minorHAnsi"/>
        </w:rPr>
      </w:pPr>
      <w:r w:rsidRPr="007047C1">
        <w:rPr>
          <w:rFonts w:ascii="Roboto" w:hAnsi="Roboto" w:cstheme="minorHAnsi"/>
        </w:rPr>
        <w:t>Course Schedule</w:t>
      </w:r>
    </w:p>
    <w:p w14:paraId="65B5222E" w14:textId="641C6A42" w:rsidR="007047C1" w:rsidRDefault="007047C1" w:rsidP="007473D0">
      <w:pPr>
        <w:jc w:val="center"/>
        <w:rPr>
          <w:rFonts w:cstheme="minorHAnsi"/>
        </w:rPr>
      </w:pPr>
    </w:p>
    <w:p w14:paraId="4789B097" w14:textId="77777777" w:rsidR="007047C1" w:rsidRPr="007473D0" w:rsidRDefault="007047C1" w:rsidP="007473D0">
      <w:pPr>
        <w:jc w:val="center"/>
        <w:rPr>
          <w:rFonts w:cstheme="minorHAnsi"/>
        </w:rPr>
      </w:pPr>
    </w:p>
    <w:tbl>
      <w:tblPr>
        <w:tblStyle w:val="TableGrid1"/>
        <w:tblpPr w:leftFromText="180" w:rightFromText="180" w:vertAnchor="page" w:horzAnchor="margin" w:tblpXSpec="center" w:tblpY="2571"/>
        <w:tblW w:w="11065" w:type="dxa"/>
        <w:tblLook w:val="04A0" w:firstRow="1" w:lastRow="0" w:firstColumn="1" w:lastColumn="0" w:noHBand="0" w:noVBand="1"/>
      </w:tblPr>
      <w:tblGrid>
        <w:gridCol w:w="8194"/>
        <w:gridCol w:w="2871"/>
      </w:tblGrid>
      <w:tr w:rsidR="007047C1" w:rsidRPr="007047C1" w14:paraId="6CD062BF" w14:textId="77777777" w:rsidTr="007047C1">
        <w:tc>
          <w:tcPr>
            <w:tcW w:w="8194" w:type="dxa"/>
          </w:tcPr>
          <w:p w14:paraId="2FAAEC3E" w14:textId="77777777" w:rsidR="007047C1" w:rsidRPr="007047C1" w:rsidRDefault="007047C1" w:rsidP="007047C1">
            <w:pPr>
              <w:rPr>
                <w:rFonts w:ascii="Roboto" w:hAnsi="Roboto"/>
                <w:b/>
                <w:bCs/>
              </w:rPr>
            </w:pPr>
            <w:bookmarkStart w:id="0" w:name="_Hlk83714017"/>
            <w:r w:rsidRPr="007047C1">
              <w:rPr>
                <w:rFonts w:ascii="Roboto" w:hAnsi="Roboto"/>
              </w:rPr>
              <w:t xml:space="preserve">CISM-1030 Applied Psychological First Aid </w:t>
            </w:r>
            <w:r w:rsidRPr="007047C1">
              <w:rPr>
                <w:rFonts w:ascii="Roboto" w:hAnsi="Roboto"/>
                <w:b/>
                <w:bCs/>
              </w:rPr>
              <w:t xml:space="preserve">required course for associate certificate </w:t>
            </w:r>
          </w:p>
        </w:tc>
        <w:tc>
          <w:tcPr>
            <w:tcW w:w="2871" w:type="dxa"/>
          </w:tcPr>
          <w:p w14:paraId="4B35DF9D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Nov. 26, 2021</w:t>
            </w:r>
          </w:p>
        </w:tc>
      </w:tr>
      <w:tr w:rsidR="007047C1" w:rsidRPr="007047C1" w14:paraId="64705BCD" w14:textId="77777777" w:rsidTr="007047C1">
        <w:tc>
          <w:tcPr>
            <w:tcW w:w="8194" w:type="dxa"/>
          </w:tcPr>
          <w:p w14:paraId="11693BFD" w14:textId="63207334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 xml:space="preserve">CISM-1000: Introduction to Critical Incident Stress Management </w:t>
            </w:r>
            <w:r w:rsidRPr="007047C1">
              <w:rPr>
                <w:rFonts w:ascii="Roboto" w:hAnsi="Roboto"/>
                <w:b/>
                <w:bCs/>
              </w:rPr>
              <w:t>required course for associate certificate</w:t>
            </w:r>
          </w:p>
        </w:tc>
        <w:tc>
          <w:tcPr>
            <w:tcW w:w="2871" w:type="dxa"/>
          </w:tcPr>
          <w:p w14:paraId="0D2F2378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Jan. 13, 2022</w:t>
            </w:r>
          </w:p>
        </w:tc>
      </w:tr>
      <w:tr w:rsidR="007047C1" w:rsidRPr="007047C1" w14:paraId="511C5E2C" w14:textId="77777777" w:rsidTr="007047C1">
        <w:tc>
          <w:tcPr>
            <w:tcW w:w="8194" w:type="dxa"/>
          </w:tcPr>
          <w:p w14:paraId="457EC3EE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CISM-1005: Diversity and Trauma</w:t>
            </w:r>
            <w:r w:rsidRPr="007047C1">
              <w:rPr>
                <w:rFonts w:ascii="Roboto" w:hAnsi="Roboto"/>
                <w:b/>
                <w:bCs/>
              </w:rPr>
              <w:t xml:space="preserve"> required course for associate certificate</w:t>
            </w:r>
          </w:p>
        </w:tc>
        <w:tc>
          <w:tcPr>
            <w:tcW w:w="2871" w:type="dxa"/>
          </w:tcPr>
          <w:p w14:paraId="2B2F4FFD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Jan. 14, 2022</w:t>
            </w:r>
          </w:p>
        </w:tc>
      </w:tr>
      <w:tr w:rsidR="007047C1" w:rsidRPr="007047C1" w14:paraId="4EFACAD8" w14:textId="77777777" w:rsidTr="007047C1">
        <w:tc>
          <w:tcPr>
            <w:tcW w:w="8194" w:type="dxa"/>
          </w:tcPr>
          <w:p w14:paraId="48559FD7" w14:textId="114A1BFD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 xml:space="preserve">CISM-1030: Applied Psychological First Aid </w:t>
            </w:r>
            <w:r w:rsidRPr="007047C1">
              <w:rPr>
                <w:rFonts w:ascii="Roboto" w:hAnsi="Roboto"/>
                <w:b/>
                <w:bCs/>
              </w:rPr>
              <w:t>required course for associate certificate</w:t>
            </w:r>
          </w:p>
        </w:tc>
        <w:tc>
          <w:tcPr>
            <w:tcW w:w="2871" w:type="dxa"/>
          </w:tcPr>
          <w:p w14:paraId="17E1DD7D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Feb. 14, 2022</w:t>
            </w:r>
          </w:p>
        </w:tc>
      </w:tr>
      <w:tr w:rsidR="007047C1" w:rsidRPr="007047C1" w14:paraId="37406E56" w14:textId="77777777" w:rsidTr="007047C1">
        <w:tc>
          <w:tcPr>
            <w:tcW w:w="8194" w:type="dxa"/>
          </w:tcPr>
          <w:p w14:paraId="0644906C" w14:textId="1A3361A8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 xml:space="preserve">CISM-1035: </w:t>
            </w:r>
            <w:r w:rsidRPr="007047C1">
              <w:t xml:space="preserve"> </w:t>
            </w:r>
            <w:r w:rsidRPr="007047C1">
              <w:rPr>
                <w:rFonts w:ascii="Roboto" w:hAnsi="Roboto"/>
              </w:rPr>
              <w:t>Post-Critical Incident Stress Reactions</w:t>
            </w:r>
            <w:r w:rsidRPr="007047C1">
              <w:rPr>
                <w:rFonts w:ascii="Roboto" w:hAnsi="Roboto"/>
                <w:b/>
                <w:bCs/>
              </w:rPr>
              <w:t xml:space="preserve"> required course for associate certificate</w:t>
            </w:r>
          </w:p>
        </w:tc>
        <w:tc>
          <w:tcPr>
            <w:tcW w:w="2871" w:type="dxa"/>
          </w:tcPr>
          <w:p w14:paraId="0F652B72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Feb. 15, 2022</w:t>
            </w:r>
          </w:p>
        </w:tc>
      </w:tr>
      <w:tr w:rsidR="007047C1" w:rsidRPr="007047C1" w14:paraId="2E3E3593" w14:textId="77777777" w:rsidTr="007047C1">
        <w:tc>
          <w:tcPr>
            <w:tcW w:w="8194" w:type="dxa"/>
          </w:tcPr>
          <w:p w14:paraId="3DD59C61" w14:textId="6EF077DE" w:rsidR="007047C1" w:rsidRPr="007047C1" w:rsidRDefault="007047C1" w:rsidP="007047C1">
            <w:pPr>
              <w:rPr>
                <w:rFonts w:ascii="Roboto" w:hAnsi="Roboto"/>
                <w:b/>
                <w:bCs/>
              </w:rPr>
            </w:pPr>
            <w:r w:rsidRPr="007047C1">
              <w:rPr>
                <w:rFonts w:ascii="Roboto" w:hAnsi="Roboto"/>
              </w:rPr>
              <w:t xml:space="preserve">CISM-1010:  Defusing and Crisis Management Debriefing </w:t>
            </w:r>
            <w:r w:rsidRPr="007047C1">
              <w:rPr>
                <w:rFonts w:ascii="Roboto" w:hAnsi="Roboto"/>
                <w:b/>
                <w:bCs/>
              </w:rPr>
              <w:t xml:space="preserve">required course for associate certificate, </w:t>
            </w:r>
          </w:p>
          <w:p w14:paraId="46DD057D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Face-to-face at New Westminster campus</w:t>
            </w:r>
          </w:p>
        </w:tc>
        <w:tc>
          <w:tcPr>
            <w:tcW w:w="2871" w:type="dxa"/>
          </w:tcPr>
          <w:p w14:paraId="2828547E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March 26-27, 2022</w:t>
            </w:r>
          </w:p>
        </w:tc>
      </w:tr>
      <w:tr w:rsidR="007047C1" w:rsidRPr="007047C1" w14:paraId="6F8C267E" w14:textId="77777777" w:rsidTr="007047C1">
        <w:tc>
          <w:tcPr>
            <w:tcW w:w="8194" w:type="dxa"/>
          </w:tcPr>
          <w:p w14:paraId="239A0D0A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 xml:space="preserve">CISM-1055:  </w:t>
            </w:r>
            <w:sdt>
              <w:sdtPr>
                <w:rPr>
                  <w:rFonts w:ascii="Roboto" w:hAnsi="Roboto"/>
                </w:rPr>
                <w:id w:val="1840184292"/>
                <w:placeholder>
                  <w:docPart w:val="F4E919D60EA2446F94C0F0EB886359B7"/>
                </w:placeholder>
                <w:text/>
              </w:sdtPr>
              <w:sdtContent>
                <w:r w:rsidRPr="007047C1">
                  <w:rPr>
                    <w:rFonts w:ascii="Roboto" w:hAnsi="Roboto"/>
                  </w:rPr>
                  <w:t>Trauma and Suicide: Risk and Prevention</w:t>
                </w:r>
              </w:sdtContent>
            </w:sdt>
          </w:p>
        </w:tc>
        <w:tc>
          <w:tcPr>
            <w:tcW w:w="2871" w:type="dxa"/>
          </w:tcPr>
          <w:p w14:paraId="67F2FACB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April 8, 2022</w:t>
            </w:r>
          </w:p>
        </w:tc>
      </w:tr>
      <w:tr w:rsidR="007047C1" w:rsidRPr="007047C1" w14:paraId="72419E59" w14:textId="77777777" w:rsidTr="007047C1">
        <w:tc>
          <w:tcPr>
            <w:tcW w:w="8194" w:type="dxa"/>
          </w:tcPr>
          <w:p w14:paraId="6EADAD6D" w14:textId="403633FC" w:rsidR="007047C1" w:rsidRPr="007047C1" w:rsidRDefault="007047C1" w:rsidP="007047C1">
            <w:pPr>
              <w:rPr>
                <w:rFonts w:ascii="Roboto" w:hAnsi="Roboto"/>
                <w:b/>
                <w:bCs/>
              </w:rPr>
            </w:pPr>
            <w:r w:rsidRPr="007047C1">
              <w:rPr>
                <w:rFonts w:ascii="Roboto" w:hAnsi="Roboto"/>
              </w:rPr>
              <w:t xml:space="preserve">CISM-1015: Critical Incident Stress Debriefing </w:t>
            </w:r>
            <w:r w:rsidRPr="007047C1">
              <w:rPr>
                <w:rFonts w:ascii="Roboto" w:hAnsi="Roboto"/>
                <w:b/>
                <w:bCs/>
              </w:rPr>
              <w:t>required course for associate certificate</w:t>
            </w:r>
          </w:p>
          <w:p w14:paraId="17E31FF8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Face-to-face at New Westminster campus</w:t>
            </w:r>
          </w:p>
        </w:tc>
        <w:tc>
          <w:tcPr>
            <w:tcW w:w="2871" w:type="dxa"/>
          </w:tcPr>
          <w:p w14:paraId="7F4E19D3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May 11-13, 2022</w:t>
            </w:r>
          </w:p>
        </w:tc>
      </w:tr>
      <w:tr w:rsidR="007047C1" w:rsidRPr="007047C1" w14:paraId="482A387B" w14:textId="77777777" w:rsidTr="007047C1">
        <w:tc>
          <w:tcPr>
            <w:tcW w:w="8194" w:type="dxa"/>
          </w:tcPr>
          <w:p w14:paraId="5A64AF58" w14:textId="308B724B" w:rsidR="007047C1" w:rsidRPr="007047C1" w:rsidRDefault="007047C1" w:rsidP="007047C1">
            <w:pPr>
              <w:rPr>
                <w:rFonts w:ascii="Roboto" w:hAnsi="Roboto"/>
                <w:b/>
                <w:bCs/>
              </w:rPr>
            </w:pPr>
            <w:r w:rsidRPr="007047C1">
              <w:rPr>
                <w:rFonts w:ascii="Roboto" w:hAnsi="Roboto"/>
              </w:rPr>
              <w:t>CISM-1020: CISM Simulation</w:t>
            </w:r>
            <w:r w:rsidRPr="007047C1">
              <w:rPr>
                <w:rFonts w:ascii="Roboto" w:hAnsi="Roboto"/>
                <w:b/>
                <w:bCs/>
              </w:rPr>
              <w:t xml:space="preserve"> required course for associate certificate</w:t>
            </w:r>
          </w:p>
          <w:p w14:paraId="63A7BC47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Face-to-face at New Westminster campus</w:t>
            </w:r>
          </w:p>
        </w:tc>
        <w:tc>
          <w:tcPr>
            <w:tcW w:w="2871" w:type="dxa"/>
          </w:tcPr>
          <w:p w14:paraId="34EECC8E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May 14, 2022</w:t>
            </w:r>
          </w:p>
        </w:tc>
      </w:tr>
      <w:tr w:rsidR="007047C1" w:rsidRPr="007047C1" w14:paraId="2227E959" w14:textId="77777777" w:rsidTr="007047C1">
        <w:tc>
          <w:tcPr>
            <w:tcW w:w="8194" w:type="dxa"/>
          </w:tcPr>
          <w:p w14:paraId="16C598CF" w14:textId="70AC81FB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CISM-1050: Vicarious Traumatization</w:t>
            </w:r>
            <w:r w:rsidRPr="007047C1">
              <w:rPr>
                <w:rFonts w:ascii="Roboto" w:hAnsi="Roboto"/>
                <w:b/>
                <w:bCs/>
              </w:rPr>
              <w:t xml:space="preserve"> required course for associate certificate</w:t>
            </w:r>
          </w:p>
        </w:tc>
        <w:tc>
          <w:tcPr>
            <w:tcW w:w="2871" w:type="dxa"/>
          </w:tcPr>
          <w:p w14:paraId="3583F3AC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May 27, 2022</w:t>
            </w:r>
          </w:p>
        </w:tc>
      </w:tr>
      <w:tr w:rsidR="007047C1" w:rsidRPr="007047C1" w14:paraId="14230DB3" w14:textId="77777777" w:rsidTr="007047C1">
        <w:tc>
          <w:tcPr>
            <w:tcW w:w="8194" w:type="dxa"/>
          </w:tcPr>
          <w:p w14:paraId="702FC954" w14:textId="2503791D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 xml:space="preserve">CISM-1000:  </w:t>
            </w:r>
            <w:r w:rsidRPr="007047C1">
              <w:rPr>
                <w:rFonts w:ascii="Roboto" w:hAnsi="Roboto" w:cstheme="minorHAnsi"/>
              </w:rPr>
              <w:t>Introduction to Critical Incident Stress Management</w:t>
            </w:r>
            <w:r w:rsidRPr="007047C1">
              <w:rPr>
                <w:rFonts w:ascii="Roboto" w:hAnsi="Roboto"/>
                <w:b/>
                <w:bCs/>
              </w:rPr>
              <w:t xml:space="preserve"> required course for associate certificate</w:t>
            </w:r>
          </w:p>
        </w:tc>
        <w:tc>
          <w:tcPr>
            <w:tcW w:w="2871" w:type="dxa"/>
          </w:tcPr>
          <w:p w14:paraId="744B9F16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June 6, 2022</w:t>
            </w:r>
          </w:p>
        </w:tc>
      </w:tr>
      <w:tr w:rsidR="007047C1" w:rsidRPr="007047C1" w14:paraId="2941BD6A" w14:textId="77777777" w:rsidTr="007047C1">
        <w:tc>
          <w:tcPr>
            <w:tcW w:w="8194" w:type="dxa"/>
          </w:tcPr>
          <w:p w14:paraId="1FD14580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 xml:space="preserve">CISM-1040: Effective Team Participation </w:t>
            </w:r>
          </w:p>
        </w:tc>
        <w:tc>
          <w:tcPr>
            <w:tcW w:w="2871" w:type="dxa"/>
          </w:tcPr>
          <w:p w14:paraId="3A63FF31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June 7, 2022</w:t>
            </w:r>
          </w:p>
        </w:tc>
      </w:tr>
      <w:tr w:rsidR="007047C1" w:rsidRPr="007047C1" w14:paraId="075963F3" w14:textId="77777777" w:rsidTr="007047C1">
        <w:tc>
          <w:tcPr>
            <w:tcW w:w="8194" w:type="dxa"/>
          </w:tcPr>
          <w:p w14:paraId="5A0C5157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CISM-1045:  Trauma, Children &amp; Youth</w:t>
            </w:r>
          </w:p>
        </w:tc>
        <w:tc>
          <w:tcPr>
            <w:tcW w:w="2871" w:type="dxa"/>
          </w:tcPr>
          <w:p w14:paraId="25995B89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June 27, 2022</w:t>
            </w:r>
          </w:p>
        </w:tc>
      </w:tr>
      <w:tr w:rsidR="007047C1" w:rsidRPr="007047C1" w14:paraId="4E195C61" w14:textId="77777777" w:rsidTr="007047C1">
        <w:tc>
          <w:tcPr>
            <w:tcW w:w="8194" w:type="dxa"/>
          </w:tcPr>
          <w:p w14:paraId="0B5C1834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CISM-1025:  Managing Responses to Community Disasters</w:t>
            </w:r>
          </w:p>
        </w:tc>
        <w:tc>
          <w:tcPr>
            <w:tcW w:w="2871" w:type="dxa"/>
          </w:tcPr>
          <w:p w14:paraId="67193BD6" w14:textId="77777777" w:rsidR="007047C1" w:rsidRPr="007047C1" w:rsidRDefault="007047C1" w:rsidP="007047C1">
            <w:pPr>
              <w:rPr>
                <w:rFonts w:ascii="Roboto" w:hAnsi="Roboto"/>
              </w:rPr>
            </w:pPr>
            <w:r w:rsidRPr="007047C1">
              <w:rPr>
                <w:rFonts w:ascii="Roboto" w:hAnsi="Roboto"/>
              </w:rPr>
              <w:t>TBD</w:t>
            </w:r>
          </w:p>
        </w:tc>
      </w:tr>
      <w:bookmarkEnd w:id="0"/>
    </w:tbl>
    <w:p w14:paraId="26E379CA" w14:textId="04E40B4D" w:rsidR="007473D0" w:rsidRPr="007473D0" w:rsidRDefault="007473D0" w:rsidP="007047C1">
      <w:pPr>
        <w:rPr>
          <w:rFonts w:cstheme="minorHAnsi"/>
        </w:rPr>
      </w:pPr>
    </w:p>
    <w:p w14:paraId="5CD11799" w14:textId="132B6FAD" w:rsidR="007473D0" w:rsidRDefault="007473D0" w:rsidP="007473D0">
      <w:pPr>
        <w:jc w:val="center"/>
        <w:rPr>
          <w:rFonts w:cstheme="minorHAnsi"/>
        </w:rPr>
      </w:pPr>
    </w:p>
    <w:p w14:paraId="0467EE9B" w14:textId="51B8FBCB" w:rsidR="007047C1" w:rsidRDefault="007047C1" w:rsidP="007047C1">
      <w:pPr>
        <w:rPr>
          <w:rFonts w:cstheme="minorHAnsi"/>
        </w:rPr>
      </w:pPr>
    </w:p>
    <w:p w14:paraId="40A08C6A" w14:textId="6A378709" w:rsidR="007047C1" w:rsidRDefault="007047C1" w:rsidP="007047C1">
      <w:pPr>
        <w:rPr>
          <w:rFonts w:cstheme="minorHAnsi"/>
        </w:rPr>
      </w:pPr>
    </w:p>
    <w:p w14:paraId="6F445DE0" w14:textId="77777777" w:rsidR="007047C1" w:rsidRDefault="007047C1" w:rsidP="007047C1">
      <w:pPr>
        <w:rPr>
          <w:rFonts w:cstheme="minorHAnsi"/>
        </w:rPr>
      </w:pPr>
    </w:p>
    <w:p w14:paraId="70E520EE" w14:textId="7FA03EDD" w:rsidR="007047C1" w:rsidRDefault="007047C1" w:rsidP="007047C1">
      <w:pPr>
        <w:rPr>
          <w:rFonts w:cstheme="minorHAnsi"/>
        </w:rPr>
      </w:pPr>
    </w:p>
    <w:p w14:paraId="41989FB1" w14:textId="77777777" w:rsidR="007047C1" w:rsidRPr="007473D0" w:rsidRDefault="007047C1" w:rsidP="007047C1">
      <w:pPr>
        <w:rPr>
          <w:rFonts w:cstheme="minorHAnsi"/>
        </w:rPr>
      </w:pPr>
    </w:p>
    <w:p w14:paraId="46329220" w14:textId="1D1CBEC0" w:rsidR="007473D0" w:rsidRPr="007473D0" w:rsidRDefault="007473D0">
      <w:pPr>
        <w:rPr>
          <w:rFonts w:cstheme="minorHAnsi"/>
        </w:rPr>
      </w:pPr>
    </w:p>
    <w:p w14:paraId="72CE9F84" w14:textId="77777777" w:rsidR="007473D0" w:rsidRPr="007473D0" w:rsidRDefault="007473D0">
      <w:pPr>
        <w:rPr>
          <w:rFonts w:cstheme="minorHAnsi"/>
        </w:rPr>
      </w:pPr>
    </w:p>
    <w:sectPr w:rsidR="007473D0" w:rsidRPr="007473D0" w:rsidSect="00E9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D0"/>
    <w:rsid w:val="00312F0B"/>
    <w:rsid w:val="007047C1"/>
    <w:rsid w:val="007473D0"/>
    <w:rsid w:val="007C0A18"/>
    <w:rsid w:val="00E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8333"/>
  <w15:chartTrackingRefBased/>
  <w15:docId w15:val="{3A2472C3-FC65-4559-BB4F-2FE3196F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0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E919D60EA2446F94C0F0EB88635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10A53-259E-4897-A6D4-C11E321FFAF3}"/>
      </w:docPartPr>
      <w:docPartBody>
        <w:p w:rsidR="00000000" w:rsidRDefault="005A0096" w:rsidP="005A0096">
          <w:pPr>
            <w:pStyle w:val="F4E919D60EA2446F94C0F0EB886359B7"/>
          </w:pPr>
          <w:r>
            <w:rPr>
              <w:rStyle w:val="PlaceholderText"/>
            </w:rPr>
            <w:t>Max 60 characters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96"/>
    <w:rsid w:val="005A0096"/>
    <w:rsid w:val="00D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96"/>
    <w:rPr>
      <w:color w:val="808080"/>
    </w:rPr>
  </w:style>
  <w:style w:type="paragraph" w:customStyle="1" w:styleId="C94852CE751A40B182554E4F566DC1CE">
    <w:name w:val="C94852CE751A40B182554E4F566DC1CE"/>
    <w:rsid w:val="005A0096"/>
  </w:style>
  <w:style w:type="paragraph" w:customStyle="1" w:styleId="206C99CB52474EA0BE70701BC3515E00">
    <w:name w:val="206C99CB52474EA0BE70701BC3515E00"/>
    <w:rsid w:val="005A0096"/>
  </w:style>
  <w:style w:type="paragraph" w:customStyle="1" w:styleId="DB8DF3A5483D4FCD9E6D42597A97B7DE">
    <w:name w:val="DB8DF3A5483D4FCD9E6D42597A97B7DE"/>
    <w:rsid w:val="005A0096"/>
  </w:style>
  <w:style w:type="paragraph" w:customStyle="1" w:styleId="BFB457A165C34771A30D4A4C8EFA9A58">
    <w:name w:val="BFB457A165C34771A30D4A4C8EFA9A58"/>
    <w:rsid w:val="005A0096"/>
  </w:style>
  <w:style w:type="paragraph" w:customStyle="1" w:styleId="903417639D6E4BA68F087DC1A3D06ED5">
    <w:name w:val="903417639D6E4BA68F087DC1A3D06ED5"/>
    <w:rsid w:val="005A0096"/>
  </w:style>
  <w:style w:type="paragraph" w:customStyle="1" w:styleId="B7C489A490084A75A80208BE677D7C04">
    <w:name w:val="B7C489A490084A75A80208BE677D7C04"/>
    <w:rsid w:val="005A0096"/>
  </w:style>
  <w:style w:type="paragraph" w:customStyle="1" w:styleId="F4E919D60EA2446F94C0F0EB886359B7">
    <w:name w:val="F4E919D60EA2446F94C0F0EB886359B7"/>
    <w:rsid w:val="005A0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Nisha</dc:creator>
  <cp:keywords/>
  <dc:description/>
  <cp:lastModifiedBy>Sidhu, Nisha</cp:lastModifiedBy>
  <cp:revision>1</cp:revision>
  <dcterms:created xsi:type="dcterms:W3CDTF">2021-09-28T16:33:00Z</dcterms:created>
  <dcterms:modified xsi:type="dcterms:W3CDTF">2021-09-28T16:53:00Z</dcterms:modified>
</cp:coreProperties>
</file>